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07" w:rsidRDefault="00CC4807">
      <w:pPr>
        <w:tabs>
          <w:tab w:val="left" w:pos="7740"/>
        </w:tabs>
        <w:wordWrap w:val="0"/>
        <w:ind w:firstLineChars="2750" w:firstLine="6600"/>
        <w:jc w:val="both"/>
        <w:rPr>
          <w:b/>
          <w:bCs/>
          <w:lang w:val="hr-HR"/>
        </w:rPr>
      </w:pPr>
    </w:p>
    <w:p w:rsidR="00CC4807" w:rsidRDefault="00F51A95" w:rsidP="00903A4D">
      <w:pPr>
        <w:tabs>
          <w:tab w:val="left" w:pos="7740"/>
        </w:tabs>
        <w:wordWrap w:val="0"/>
        <w:ind w:left="6600"/>
        <w:jc w:val="right"/>
        <w:rPr>
          <w:rFonts w:ascii="Arial" w:hAnsi="Arial" w:cs="Arial"/>
          <w:lang w:val="hr-HR"/>
        </w:rPr>
      </w:pPr>
      <w:proofErr w:type="spellStart"/>
      <w:r>
        <w:rPr>
          <w:rFonts w:ascii="Arial" w:hAnsi="Arial" w:cs="Arial"/>
          <w:b/>
          <w:bCs/>
          <w:lang w:val="hr-HR"/>
        </w:rPr>
        <w:t>Anex</w:t>
      </w:r>
      <w:proofErr w:type="spellEnd"/>
      <w:r>
        <w:rPr>
          <w:rFonts w:ascii="Arial" w:hAnsi="Arial" w:cs="Arial"/>
          <w:b/>
          <w:bCs/>
          <w:lang w:val="hr-HR"/>
        </w:rPr>
        <w:t xml:space="preserve"> I.</w:t>
      </w:r>
      <w:r>
        <w:rPr>
          <w:rFonts w:ascii="Arial" w:hAnsi="Arial" w:cs="Arial"/>
          <w:lang w:val="hr-HR"/>
        </w:rPr>
        <w:t xml:space="preserve">  </w:t>
      </w:r>
      <w:r>
        <w:rPr>
          <w:rFonts w:ascii="Arial" w:hAnsi="Arial" w:cs="Arial"/>
          <w:b/>
          <w:bCs/>
          <w:lang w:val="hr-HR"/>
        </w:rPr>
        <w:t xml:space="preserve">Obrazac PPP </w:t>
      </w:r>
      <w:r>
        <w:rPr>
          <w:rFonts w:ascii="Arial" w:hAnsi="Arial" w:cs="Arial"/>
          <w:lang w:val="hr-HR"/>
        </w:rPr>
        <w:t xml:space="preserve">         </w:t>
      </w:r>
      <w:r>
        <w:rPr>
          <w:rFonts w:ascii="Arial" w:hAnsi="Arial" w:cs="Arial"/>
          <w:sz w:val="21"/>
          <w:szCs w:val="21"/>
          <w:lang w:val="hr-HR"/>
        </w:rPr>
        <w:t xml:space="preserve">                                                                                         </w:t>
      </w:r>
      <w:r w:rsidR="00734D0F">
        <w:rPr>
          <w:rFonts w:ascii="Arial" w:hAnsi="Arial" w:cs="Arial"/>
          <w:sz w:val="21"/>
          <w:szCs w:val="21"/>
          <w:lang w:val="hr-HR"/>
        </w:rPr>
        <w:t xml:space="preserve">              (Član 1h</w:t>
      </w:r>
      <w:r w:rsidR="00903A4D">
        <w:rPr>
          <w:rFonts w:ascii="Arial" w:hAnsi="Arial" w:cs="Arial"/>
          <w:sz w:val="21"/>
          <w:szCs w:val="21"/>
          <w:lang w:val="hr-HR"/>
        </w:rPr>
        <w:t xml:space="preserve">. </w:t>
      </w:r>
      <w:r>
        <w:rPr>
          <w:rFonts w:ascii="Arial" w:hAnsi="Arial" w:cs="Arial"/>
          <w:sz w:val="21"/>
          <w:szCs w:val="21"/>
          <w:lang w:val="hr-HR"/>
        </w:rPr>
        <w:t xml:space="preserve"> Odluke)</w:t>
      </w:r>
      <w:r>
        <w:rPr>
          <w:rFonts w:ascii="Arial" w:hAnsi="Arial" w:cs="Arial"/>
          <w:lang w:val="hr-HR"/>
        </w:rPr>
        <w:t xml:space="preserve"> </w:t>
      </w:r>
    </w:p>
    <w:p w:rsidR="00CC4807" w:rsidRDefault="00CC4807" w:rsidP="00903A4D">
      <w:pPr>
        <w:tabs>
          <w:tab w:val="left" w:pos="7740"/>
        </w:tabs>
        <w:ind w:left="6372" w:firstLine="708"/>
        <w:jc w:val="right"/>
        <w:rPr>
          <w:rFonts w:ascii="Arial" w:hAnsi="Arial" w:cs="Arial"/>
          <w:lang w:val="hr-HR"/>
        </w:rPr>
      </w:pPr>
    </w:p>
    <w:p w:rsidR="00CC4807" w:rsidRDefault="00F51A95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 xml:space="preserve">O B R A Z A C </w:t>
      </w:r>
    </w:p>
    <w:p w:rsidR="00CC4807" w:rsidRDefault="00F51A95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prijave plana proizvodnje </w:t>
      </w:r>
    </w:p>
    <w:p w:rsidR="00CC4807" w:rsidRDefault="00CC4807">
      <w:pPr>
        <w:jc w:val="center"/>
        <w:rPr>
          <w:rFonts w:ascii="Arial" w:hAnsi="Arial" w:cs="Arial"/>
          <w:b/>
          <w:sz w:val="16"/>
          <w:szCs w:val="16"/>
          <w:lang w:val="hr-HR"/>
        </w:rPr>
      </w:pPr>
    </w:p>
    <w:p w:rsidR="00CC4807" w:rsidRDefault="00CC4807">
      <w:pPr>
        <w:ind w:left="705" w:hanging="705"/>
        <w:rPr>
          <w:rFonts w:ascii="Arial" w:hAnsi="Arial" w:cs="Arial"/>
          <w:lang w:val="hr-HR"/>
        </w:rPr>
      </w:pPr>
    </w:p>
    <w:p w:rsidR="00CC4807" w:rsidRDefault="00F51A95">
      <w:pPr>
        <w:ind w:firstLine="15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lang w:val="hr-HR"/>
        </w:rPr>
        <w:t>Klijent: _________________________  ul. _______________________, br.______</w:t>
      </w:r>
    </w:p>
    <w:p w:rsidR="00CC4807" w:rsidRDefault="00F51A95">
      <w:pPr>
        <w:ind w:firstLine="15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               (ime i prezime, naziv pravnog lica ili obrta)      </w:t>
      </w:r>
    </w:p>
    <w:p w:rsidR="00CC4807" w:rsidRDefault="00CC4807">
      <w:pPr>
        <w:ind w:firstLine="15"/>
        <w:jc w:val="both"/>
        <w:rPr>
          <w:rFonts w:ascii="Arial" w:hAnsi="Arial" w:cs="Arial"/>
          <w:sz w:val="18"/>
          <w:szCs w:val="18"/>
          <w:lang w:val="hr-HR"/>
        </w:rPr>
      </w:pPr>
    </w:p>
    <w:p w:rsidR="00F300B1" w:rsidRDefault="00F300B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_______________________R</w:t>
      </w:r>
      <w:r w:rsidR="00F51A95">
        <w:rPr>
          <w:rFonts w:ascii="Arial" w:hAnsi="Arial" w:cs="Arial"/>
          <w:sz w:val="22"/>
          <w:szCs w:val="22"/>
          <w:lang w:val="hr-HR"/>
        </w:rPr>
        <w:t>PG:_____________________/</w:t>
      </w:r>
      <w:r>
        <w:rPr>
          <w:rFonts w:ascii="Arial" w:hAnsi="Arial" w:cs="Arial"/>
          <w:sz w:val="22"/>
          <w:szCs w:val="22"/>
          <w:lang w:val="hr-HR"/>
        </w:rPr>
        <w:t>RK:_____________________</w:t>
      </w:r>
      <w:r w:rsidR="00F51A95">
        <w:rPr>
          <w:rFonts w:ascii="Arial" w:hAnsi="Arial" w:cs="Arial"/>
          <w:sz w:val="22"/>
          <w:szCs w:val="22"/>
          <w:lang w:val="hr-HR"/>
        </w:rPr>
        <w:t xml:space="preserve"> </w:t>
      </w:r>
      <w:r w:rsidR="00F51A95">
        <w:rPr>
          <w:rFonts w:ascii="Arial" w:hAnsi="Arial" w:cs="Arial"/>
          <w:sz w:val="22"/>
          <w:szCs w:val="22"/>
          <w:lang w:val="hr-HR"/>
        </w:rPr>
        <w:br/>
      </w:r>
      <w:r>
        <w:rPr>
          <w:rFonts w:ascii="Arial" w:hAnsi="Arial" w:cs="Arial"/>
          <w:sz w:val="22"/>
          <w:szCs w:val="22"/>
          <w:lang w:val="hr-HR"/>
        </w:rPr>
        <w:tab/>
      </w:r>
      <w:r w:rsidRPr="00F300B1">
        <w:rPr>
          <w:rFonts w:ascii="Arial" w:hAnsi="Arial" w:cs="Arial"/>
          <w:sz w:val="18"/>
          <w:szCs w:val="18"/>
          <w:lang w:val="hr-HR"/>
        </w:rPr>
        <w:t>(grad/općina)</w:t>
      </w:r>
    </w:p>
    <w:p w:rsidR="00F300B1" w:rsidRDefault="00F300B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CC4807" w:rsidRDefault="00F51A95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Broj </w:t>
      </w:r>
      <w:proofErr w:type="spellStart"/>
      <w:r>
        <w:rPr>
          <w:rFonts w:ascii="Arial" w:hAnsi="Arial" w:cs="Arial"/>
          <w:lang w:val="hr-HR"/>
        </w:rPr>
        <w:t>tel</w:t>
      </w:r>
      <w:proofErr w:type="spellEnd"/>
      <w:r>
        <w:rPr>
          <w:rFonts w:ascii="Arial" w:hAnsi="Arial" w:cs="Arial"/>
          <w:lang w:val="hr-HR"/>
        </w:rPr>
        <w:t xml:space="preserve">/mob.: ___________________________, </w:t>
      </w:r>
    </w:p>
    <w:p w:rsidR="00CC4807" w:rsidRDefault="00CC4807">
      <w:pPr>
        <w:jc w:val="both"/>
        <w:rPr>
          <w:rFonts w:ascii="Arial" w:hAnsi="Arial" w:cs="Arial"/>
          <w:b/>
          <w:lang w:val="hr-HR"/>
        </w:rPr>
      </w:pPr>
    </w:p>
    <w:p w:rsidR="00CC4807" w:rsidRDefault="00F51A95">
      <w:pPr>
        <w:jc w:val="both"/>
        <w:rPr>
          <w:lang w:val="hr-HR"/>
        </w:rPr>
      </w:pPr>
      <w:r>
        <w:rPr>
          <w:lang w:val="hr-HR"/>
        </w:rPr>
        <w:t xml:space="preserve">Prijavljujem plan proizvodnje za narednu godinu (odnosi se samo na one  proizvodnje koje su bile predmet novčane podrške po Odluci i </w:t>
      </w:r>
      <w:proofErr w:type="spellStart"/>
      <w:r>
        <w:rPr>
          <w:lang w:val="hr-HR"/>
        </w:rPr>
        <w:t>Uputstvu</w:t>
      </w:r>
      <w:proofErr w:type="spellEnd"/>
      <w:r>
        <w:rPr>
          <w:lang w:val="hr-HR"/>
        </w:rPr>
        <w:t xml:space="preserve"> za tekuću godinu):</w:t>
      </w:r>
    </w:p>
    <w:p w:rsidR="00CC4807" w:rsidRDefault="00CC4807">
      <w:pPr>
        <w:jc w:val="both"/>
        <w:rPr>
          <w:rFonts w:ascii="Arial" w:hAnsi="Arial" w:cs="Arial"/>
          <w:lang w:val="hr-HR"/>
        </w:rPr>
      </w:pPr>
    </w:p>
    <w:p w:rsidR="00734D0F" w:rsidRDefault="00734D0F">
      <w:pPr>
        <w:jc w:val="both"/>
        <w:rPr>
          <w:rFonts w:ascii="Arial" w:hAnsi="Arial" w:cs="Arial"/>
          <w:lang w:val="hr-HR"/>
        </w:rPr>
      </w:pPr>
      <w:bookmarkStart w:id="0" w:name="_GoBack"/>
      <w:bookmarkEnd w:id="0"/>
    </w:p>
    <w:p w:rsidR="00CC4807" w:rsidRDefault="00F51A95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  Animalna proizvodnja:</w:t>
      </w:r>
    </w:p>
    <w:p w:rsidR="00CC4807" w:rsidRDefault="00CC4807">
      <w:pPr>
        <w:jc w:val="both"/>
        <w:rPr>
          <w:rFonts w:ascii="Arial" w:hAnsi="Arial" w:cs="Arial"/>
          <w:lang w:val="hr-HR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598"/>
        <w:gridCol w:w="5890"/>
        <w:gridCol w:w="3005"/>
      </w:tblGrid>
      <w:tr w:rsidR="00CC4807">
        <w:tc>
          <w:tcPr>
            <w:tcW w:w="605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r/b</w:t>
            </w:r>
          </w:p>
        </w:tc>
        <w:tc>
          <w:tcPr>
            <w:tcW w:w="6194" w:type="dxa"/>
          </w:tcPr>
          <w:p w:rsidR="00CC4807" w:rsidRDefault="00F51A95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                              Naziv mjere</w:t>
            </w:r>
          </w:p>
        </w:tc>
        <w:tc>
          <w:tcPr>
            <w:tcW w:w="2694" w:type="dxa"/>
          </w:tcPr>
          <w:p w:rsidR="00CC4807" w:rsidRDefault="00F51A95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litara/grla/komada/košnica</w:t>
            </w:r>
          </w:p>
        </w:tc>
      </w:tr>
      <w:tr w:rsidR="00CC4807">
        <w:tc>
          <w:tcPr>
            <w:tcW w:w="605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6194" w:type="dxa"/>
          </w:tcPr>
          <w:p w:rsidR="00CC4807" w:rsidRDefault="00F51A95">
            <w:pPr>
              <w:jc w:val="both"/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Sufinansiranje</w:t>
            </w:r>
            <w:proofErr w:type="spellEnd"/>
            <w:r>
              <w:rPr>
                <w:bCs/>
                <w:lang w:val="hr-HR"/>
              </w:rPr>
              <w:t xml:space="preserve"> laboratorijskih pretraga mlijeka, nabavke</w:t>
            </w:r>
            <w:r w:rsidR="00F300B1">
              <w:rPr>
                <w:bCs/>
                <w:lang w:val="hr-HR"/>
              </w:rPr>
              <w:t xml:space="preserve"> goriva za proljetnu sjetvu 2025</w:t>
            </w:r>
            <w:r>
              <w:rPr>
                <w:bCs/>
                <w:lang w:val="hr-HR"/>
              </w:rPr>
              <w:t xml:space="preserve">. godine </w:t>
            </w:r>
          </w:p>
        </w:tc>
        <w:tc>
          <w:tcPr>
            <w:tcW w:w="2694" w:type="dxa"/>
          </w:tcPr>
          <w:p w:rsidR="00CC4807" w:rsidRDefault="00CC4807">
            <w:pPr>
              <w:rPr>
                <w:rFonts w:ascii="Arial" w:hAnsi="Arial" w:cs="Arial"/>
                <w:lang w:val="hr-HR"/>
              </w:rPr>
            </w:pPr>
          </w:p>
        </w:tc>
      </w:tr>
      <w:tr w:rsidR="00CC4807">
        <w:tc>
          <w:tcPr>
            <w:tcW w:w="605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6194" w:type="dxa"/>
          </w:tcPr>
          <w:p w:rsidR="00CC4807" w:rsidRDefault="00F51A95">
            <w:pPr>
              <w:jc w:val="both"/>
              <w:rPr>
                <w:rFonts w:ascii="Arial" w:hAnsi="Arial" w:cs="Arial"/>
                <w:lang w:val="hr-HR"/>
              </w:rPr>
            </w:pPr>
            <w:proofErr w:type="spellStart"/>
            <w:r>
              <w:rPr>
                <w:bCs/>
                <w:iCs/>
              </w:rPr>
              <w:t>Sufinansiranje</w:t>
            </w:r>
            <w:proofErr w:type="spellEnd"/>
            <w:r>
              <w:rPr>
                <w:bCs/>
                <w:iCs/>
              </w:rPr>
              <w:t xml:space="preserve"> ishrane, vještačkog </w:t>
            </w:r>
            <w:proofErr w:type="spellStart"/>
            <w:r>
              <w:rPr>
                <w:bCs/>
                <w:iCs/>
              </w:rPr>
              <w:t>osjemenjavanja</w:t>
            </w:r>
            <w:proofErr w:type="spellEnd"/>
            <w:r>
              <w:rPr>
                <w:bCs/>
                <w:iCs/>
              </w:rPr>
              <w:t xml:space="preserve"> i veterinarsko - zdravstvenih usluga rasplodnog ženskog podmlatka goveda</w:t>
            </w:r>
          </w:p>
        </w:tc>
        <w:tc>
          <w:tcPr>
            <w:tcW w:w="2694" w:type="dxa"/>
          </w:tcPr>
          <w:p w:rsidR="00CC4807" w:rsidRDefault="00CC4807">
            <w:pPr>
              <w:rPr>
                <w:rFonts w:ascii="Arial" w:hAnsi="Arial" w:cs="Arial"/>
                <w:lang w:val="hr-HR"/>
              </w:rPr>
            </w:pPr>
          </w:p>
        </w:tc>
      </w:tr>
      <w:tr w:rsidR="00CC4807">
        <w:tc>
          <w:tcPr>
            <w:tcW w:w="605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</w:tc>
        <w:tc>
          <w:tcPr>
            <w:tcW w:w="6194" w:type="dxa"/>
          </w:tcPr>
          <w:p w:rsidR="00CC4807" w:rsidRDefault="00F51A9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Tov junadi</w:t>
            </w:r>
          </w:p>
        </w:tc>
        <w:tc>
          <w:tcPr>
            <w:tcW w:w="2694" w:type="dxa"/>
          </w:tcPr>
          <w:p w:rsidR="00CC4807" w:rsidRDefault="00CC4807">
            <w:pPr>
              <w:rPr>
                <w:rFonts w:ascii="Arial" w:hAnsi="Arial" w:cs="Arial"/>
                <w:lang w:val="hr-HR"/>
              </w:rPr>
            </w:pPr>
          </w:p>
        </w:tc>
      </w:tr>
      <w:tr w:rsidR="00CC4807">
        <w:tc>
          <w:tcPr>
            <w:tcW w:w="605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</w:tc>
        <w:tc>
          <w:tcPr>
            <w:tcW w:w="6194" w:type="dxa"/>
          </w:tcPr>
          <w:p w:rsidR="00CC4807" w:rsidRDefault="00F51A95">
            <w:pPr>
              <w:jc w:val="both"/>
              <w:rPr>
                <w:bCs/>
                <w:lang w:val="hr-HR"/>
              </w:rPr>
            </w:pPr>
            <w:r>
              <w:rPr>
                <w:bCs/>
                <w:iCs/>
              </w:rPr>
              <w:t>Uzgoj goveda u sistemu krava-tele</w:t>
            </w:r>
          </w:p>
        </w:tc>
        <w:tc>
          <w:tcPr>
            <w:tcW w:w="2694" w:type="dxa"/>
          </w:tcPr>
          <w:p w:rsidR="00CC4807" w:rsidRDefault="00CC4807">
            <w:pPr>
              <w:rPr>
                <w:rFonts w:ascii="Arial" w:hAnsi="Arial" w:cs="Arial"/>
                <w:lang w:val="hr-HR"/>
              </w:rPr>
            </w:pPr>
          </w:p>
        </w:tc>
      </w:tr>
      <w:tr w:rsidR="00CC4807">
        <w:tc>
          <w:tcPr>
            <w:tcW w:w="605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</w:tc>
        <w:tc>
          <w:tcPr>
            <w:tcW w:w="6194" w:type="dxa"/>
          </w:tcPr>
          <w:p w:rsidR="00CC4807" w:rsidRDefault="00F51A95">
            <w:pPr>
              <w:jc w:val="both"/>
              <w:rPr>
                <w:bCs/>
                <w:lang w:val="hr-HR"/>
              </w:rPr>
            </w:pPr>
            <w:proofErr w:type="spellStart"/>
            <w:r>
              <w:rPr>
                <w:bCs/>
                <w:iCs/>
              </w:rPr>
              <w:t>Sufinansiranje</w:t>
            </w:r>
            <w:proofErr w:type="spellEnd"/>
            <w:r>
              <w:rPr>
                <w:bCs/>
                <w:iCs/>
              </w:rPr>
              <w:t xml:space="preserve"> nabavke osnovnog stada - nabavka gravidnih junica</w:t>
            </w:r>
          </w:p>
        </w:tc>
        <w:tc>
          <w:tcPr>
            <w:tcW w:w="2694" w:type="dxa"/>
          </w:tcPr>
          <w:p w:rsidR="00CC4807" w:rsidRDefault="00CC4807">
            <w:pPr>
              <w:rPr>
                <w:rFonts w:ascii="Arial" w:hAnsi="Arial" w:cs="Arial"/>
                <w:lang w:val="hr-HR"/>
              </w:rPr>
            </w:pPr>
          </w:p>
        </w:tc>
      </w:tr>
      <w:tr w:rsidR="00CC4807">
        <w:tc>
          <w:tcPr>
            <w:tcW w:w="605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6.</w:t>
            </w:r>
          </w:p>
        </w:tc>
        <w:tc>
          <w:tcPr>
            <w:tcW w:w="6194" w:type="dxa"/>
          </w:tcPr>
          <w:p w:rsidR="00CC4807" w:rsidRDefault="00F51A95">
            <w:pPr>
              <w:jc w:val="both"/>
              <w:rPr>
                <w:bCs/>
                <w:lang w:val="hr-HR"/>
              </w:rPr>
            </w:pPr>
            <w:proofErr w:type="spellStart"/>
            <w:r>
              <w:rPr>
                <w:bCs/>
                <w:iCs/>
                <w:color w:val="000000"/>
              </w:rPr>
              <w:t>Sufinansiranje</w:t>
            </w:r>
            <w:proofErr w:type="spellEnd"/>
            <w:r>
              <w:rPr>
                <w:bCs/>
                <w:iCs/>
                <w:color w:val="000000"/>
              </w:rPr>
              <w:t xml:space="preserve"> pretraga na američku kugu kod pčela</w:t>
            </w:r>
          </w:p>
        </w:tc>
        <w:tc>
          <w:tcPr>
            <w:tcW w:w="2694" w:type="dxa"/>
          </w:tcPr>
          <w:p w:rsidR="00CC4807" w:rsidRDefault="00CC4807">
            <w:pPr>
              <w:rPr>
                <w:rFonts w:ascii="Arial" w:hAnsi="Arial" w:cs="Arial"/>
                <w:lang w:val="hr-HR"/>
              </w:rPr>
            </w:pPr>
          </w:p>
        </w:tc>
      </w:tr>
      <w:tr w:rsidR="00CC4807">
        <w:tc>
          <w:tcPr>
            <w:tcW w:w="605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7.</w:t>
            </w:r>
          </w:p>
        </w:tc>
        <w:tc>
          <w:tcPr>
            <w:tcW w:w="6194" w:type="dxa"/>
          </w:tcPr>
          <w:p w:rsidR="00CC4807" w:rsidRDefault="00F300B1">
            <w:pPr>
              <w:rPr>
                <w:rFonts w:ascii="Arial" w:hAnsi="Arial" w:cs="Arial"/>
                <w:lang w:val="hr-HR"/>
              </w:rPr>
            </w:pPr>
            <w:r>
              <w:rPr>
                <w:bCs/>
                <w:iCs/>
              </w:rPr>
              <w:t xml:space="preserve">Proizvodnja riblje mlađi, </w:t>
            </w:r>
            <w:proofErr w:type="spellStart"/>
            <w:r>
              <w:rPr>
                <w:bCs/>
                <w:iCs/>
              </w:rPr>
              <w:t>lipen</w:t>
            </w:r>
            <w:proofErr w:type="spellEnd"/>
            <w:r>
              <w:rPr>
                <w:bCs/>
                <w:iCs/>
              </w:rPr>
              <w:t xml:space="preserve"> i pastrmka</w:t>
            </w:r>
          </w:p>
        </w:tc>
        <w:tc>
          <w:tcPr>
            <w:tcW w:w="2694" w:type="dxa"/>
          </w:tcPr>
          <w:p w:rsidR="00CC4807" w:rsidRDefault="00CC4807">
            <w:pPr>
              <w:rPr>
                <w:rFonts w:ascii="Arial" w:hAnsi="Arial" w:cs="Arial"/>
                <w:lang w:val="hr-HR"/>
              </w:rPr>
            </w:pPr>
          </w:p>
        </w:tc>
      </w:tr>
      <w:tr w:rsidR="00CC4807">
        <w:tc>
          <w:tcPr>
            <w:tcW w:w="605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8.</w:t>
            </w:r>
          </w:p>
        </w:tc>
        <w:tc>
          <w:tcPr>
            <w:tcW w:w="6194" w:type="dxa"/>
          </w:tcPr>
          <w:p w:rsidR="00CC4807" w:rsidRDefault="00F51A95">
            <w:pPr>
              <w:jc w:val="both"/>
              <w:rPr>
                <w:bCs/>
                <w:lang w:val="hr-HR"/>
              </w:rPr>
            </w:pPr>
            <w:r>
              <w:rPr>
                <w:bCs/>
              </w:rPr>
              <w:t>Proizvodnja konzumnih jaja</w:t>
            </w:r>
          </w:p>
        </w:tc>
        <w:tc>
          <w:tcPr>
            <w:tcW w:w="2694" w:type="dxa"/>
          </w:tcPr>
          <w:p w:rsidR="00CC4807" w:rsidRDefault="00CC4807">
            <w:pPr>
              <w:rPr>
                <w:rFonts w:ascii="Arial" w:hAnsi="Arial" w:cs="Arial"/>
                <w:lang w:val="hr-HR"/>
              </w:rPr>
            </w:pPr>
          </w:p>
        </w:tc>
      </w:tr>
      <w:tr w:rsidR="00CC4807">
        <w:tc>
          <w:tcPr>
            <w:tcW w:w="605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9.</w:t>
            </w:r>
          </w:p>
        </w:tc>
        <w:tc>
          <w:tcPr>
            <w:tcW w:w="6194" w:type="dxa"/>
          </w:tcPr>
          <w:p w:rsidR="00CC4807" w:rsidRDefault="00F51A95">
            <w:pPr>
              <w:rPr>
                <w:rFonts w:ascii="Arial" w:hAnsi="Arial" w:cs="Arial"/>
                <w:lang w:val="hr-HR"/>
              </w:rPr>
            </w:pPr>
            <w:r>
              <w:rPr>
                <w:bCs/>
                <w:iCs/>
              </w:rPr>
              <w:t>Uzgoj podmlatka ovaca i koza</w:t>
            </w:r>
          </w:p>
        </w:tc>
        <w:tc>
          <w:tcPr>
            <w:tcW w:w="2694" w:type="dxa"/>
          </w:tcPr>
          <w:p w:rsidR="00CC4807" w:rsidRDefault="00CC4807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CC4807" w:rsidRDefault="00CC4807">
      <w:pPr>
        <w:jc w:val="both"/>
        <w:rPr>
          <w:rFonts w:ascii="Arial" w:hAnsi="Arial" w:cs="Arial"/>
          <w:lang w:val="hr-HR"/>
        </w:rPr>
      </w:pPr>
    </w:p>
    <w:p w:rsidR="00CC4807" w:rsidRDefault="00F51A95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II Biljna proizvodnja:</w:t>
      </w:r>
    </w:p>
    <w:p w:rsidR="00CC4807" w:rsidRDefault="00CC4807">
      <w:pPr>
        <w:jc w:val="both"/>
        <w:rPr>
          <w:rFonts w:ascii="Arial" w:hAnsi="Arial" w:cs="Arial"/>
          <w:lang w:val="hr-HR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704"/>
        <w:gridCol w:w="6095"/>
        <w:gridCol w:w="2694"/>
      </w:tblGrid>
      <w:tr w:rsidR="00CC4807">
        <w:tc>
          <w:tcPr>
            <w:tcW w:w="704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r/b</w:t>
            </w:r>
          </w:p>
        </w:tc>
        <w:tc>
          <w:tcPr>
            <w:tcW w:w="6095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mjere</w:t>
            </w:r>
          </w:p>
        </w:tc>
        <w:tc>
          <w:tcPr>
            <w:tcW w:w="2694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hektara (ha), komada, kg ili m</w:t>
            </w:r>
            <w:r>
              <w:rPr>
                <w:rFonts w:ascii="Arial" w:hAnsi="Arial" w:cs="Arial"/>
                <w:vertAlign w:val="superscript"/>
                <w:lang w:val="hr-HR"/>
              </w:rPr>
              <w:t>2</w:t>
            </w:r>
          </w:p>
        </w:tc>
      </w:tr>
      <w:tr w:rsidR="00CC4807">
        <w:tc>
          <w:tcPr>
            <w:tcW w:w="704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6095" w:type="dxa"/>
          </w:tcPr>
          <w:p w:rsidR="00CC4807" w:rsidRDefault="00F51A9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Proizvodnja povrća na otvorenom – </w:t>
            </w:r>
            <w:proofErr w:type="spellStart"/>
            <w:r>
              <w:rPr>
                <w:bCs/>
                <w:iCs/>
              </w:rPr>
              <w:t>kornišona</w:t>
            </w:r>
            <w:proofErr w:type="spellEnd"/>
          </w:p>
        </w:tc>
        <w:tc>
          <w:tcPr>
            <w:tcW w:w="2694" w:type="dxa"/>
          </w:tcPr>
          <w:p w:rsidR="00CC4807" w:rsidRDefault="00CC4807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CC4807">
        <w:tc>
          <w:tcPr>
            <w:tcW w:w="704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6095" w:type="dxa"/>
          </w:tcPr>
          <w:p w:rsidR="00CC4807" w:rsidRDefault="00F51A9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Proizvodnja jagodičastog voća na otvorenom (jagoda, malina, kupina, borovnica i </w:t>
            </w:r>
            <w:proofErr w:type="spellStart"/>
            <w:r>
              <w:rPr>
                <w:bCs/>
                <w:iCs/>
              </w:rPr>
              <w:t>aronija</w:t>
            </w:r>
            <w:proofErr w:type="spellEnd"/>
            <w:r>
              <w:rPr>
                <w:bCs/>
                <w:iCs/>
              </w:rPr>
              <w:t>)</w:t>
            </w:r>
          </w:p>
        </w:tc>
        <w:tc>
          <w:tcPr>
            <w:tcW w:w="2694" w:type="dxa"/>
          </w:tcPr>
          <w:p w:rsidR="00CC4807" w:rsidRDefault="00CC4807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CC4807">
        <w:tc>
          <w:tcPr>
            <w:tcW w:w="704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</w:tc>
        <w:tc>
          <w:tcPr>
            <w:tcW w:w="6095" w:type="dxa"/>
          </w:tcPr>
          <w:p w:rsidR="00CC4807" w:rsidRDefault="00F51A95">
            <w:pPr>
              <w:rPr>
                <w:bCs/>
                <w:iCs/>
              </w:rPr>
            </w:pPr>
            <w:r>
              <w:rPr>
                <w:bCs/>
                <w:iCs/>
              </w:rPr>
              <w:t>Proizvodnja povrća, jagode,</w:t>
            </w:r>
            <w:r>
              <w:rPr>
                <w:bCs/>
                <w:iCs/>
                <w:color w:val="C45911"/>
              </w:rPr>
              <w:t xml:space="preserve"> </w:t>
            </w:r>
            <w:r>
              <w:rPr>
                <w:bCs/>
                <w:iCs/>
              </w:rPr>
              <w:t>jednogodišnje maline i cvijeća u zatvorenom prostoru</w:t>
            </w:r>
          </w:p>
        </w:tc>
        <w:tc>
          <w:tcPr>
            <w:tcW w:w="2694" w:type="dxa"/>
          </w:tcPr>
          <w:p w:rsidR="00CC4807" w:rsidRDefault="00CC4807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CC4807">
        <w:trPr>
          <w:trHeight w:val="70"/>
        </w:trPr>
        <w:tc>
          <w:tcPr>
            <w:tcW w:w="704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</w:tc>
        <w:tc>
          <w:tcPr>
            <w:tcW w:w="6095" w:type="dxa"/>
          </w:tcPr>
          <w:p w:rsidR="00CC4807" w:rsidRDefault="00F51A95">
            <w:pPr>
              <w:rPr>
                <w:bCs/>
                <w:iCs/>
              </w:rPr>
            </w:pPr>
            <w:r>
              <w:rPr>
                <w:bCs/>
                <w:iCs/>
              </w:rPr>
              <w:t>Proizvodnja kontejnerskih presadnica povrća</w:t>
            </w:r>
          </w:p>
          <w:p w:rsidR="00CC4807" w:rsidRDefault="00CC4807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2694" w:type="dxa"/>
          </w:tcPr>
          <w:p w:rsidR="00CC4807" w:rsidRDefault="00CC4807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CC4807">
        <w:tc>
          <w:tcPr>
            <w:tcW w:w="704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</w:tc>
        <w:tc>
          <w:tcPr>
            <w:tcW w:w="6095" w:type="dxa"/>
          </w:tcPr>
          <w:p w:rsidR="00CC4807" w:rsidRDefault="00F51A95">
            <w:pPr>
              <w:rPr>
                <w:bCs/>
                <w:iCs/>
              </w:rPr>
            </w:pPr>
            <w:proofErr w:type="spellStart"/>
            <w:r>
              <w:rPr>
                <w:color w:val="000000"/>
              </w:rPr>
              <w:t>Sufinansiranje</w:t>
            </w:r>
            <w:proofErr w:type="spellEnd"/>
            <w:r>
              <w:rPr>
                <w:color w:val="000000"/>
              </w:rPr>
              <w:t xml:space="preserve"> nabavke sadnica drvenastog i jagodičastog voća za podizanje novih zasada</w:t>
            </w:r>
          </w:p>
        </w:tc>
        <w:tc>
          <w:tcPr>
            <w:tcW w:w="2694" w:type="dxa"/>
          </w:tcPr>
          <w:p w:rsidR="00CC4807" w:rsidRDefault="00CC4807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CC4807">
        <w:tc>
          <w:tcPr>
            <w:tcW w:w="704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6.</w:t>
            </w:r>
          </w:p>
        </w:tc>
        <w:tc>
          <w:tcPr>
            <w:tcW w:w="6095" w:type="dxa"/>
          </w:tcPr>
          <w:p w:rsidR="00CC4807" w:rsidRDefault="00F51A95">
            <w:pPr>
              <w:rPr>
                <w:rFonts w:ascii="Arial" w:hAnsi="Arial" w:cs="Arial"/>
                <w:lang w:val="hr-HR"/>
              </w:rPr>
            </w:pPr>
            <w:r>
              <w:rPr>
                <w:bCs/>
                <w:iCs/>
              </w:rPr>
              <w:t>Proizvodnja gljiva</w:t>
            </w:r>
          </w:p>
        </w:tc>
        <w:tc>
          <w:tcPr>
            <w:tcW w:w="2694" w:type="dxa"/>
          </w:tcPr>
          <w:p w:rsidR="00CC4807" w:rsidRDefault="00CC4807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CC4807" w:rsidRDefault="00CC4807">
      <w:pPr>
        <w:jc w:val="both"/>
        <w:rPr>
          <w:rFonts w:ascii="Arial" w:hAnsi="Arial" w:cs="Arial"/>
          <w:lang w:val="hr-HR"/>
        </w:rPr>
      </w:pPr>
    </w:p>
    <w:p w:rsidR="00CC4807" w:rsidRDefault="00F51A9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lang w:val="hr-HR"/>
        </w:rPr>
        <w:t>III E</w:t>
      </w:r>
      <w:proofErr w:type="spellStart"/>
      <w:r>
        <w:rPr>
          <w:rFonts w:ascii="Arial" w:hAnsi="Arial" w:cs="Arial"/>
          <w:bCs/>
          <w:iCs/>
        </w:rPr>
        <w:t>kološka</w:t>
      </w:r>
      <w:proofErr w:type="spellEnd"/>
      <w:r>
        <w:rPr>
          <w:rFonts w:ascii="Arial" w:hAnsi="Arial" w:cs="Arial"/>
          <w:bCs/>
          <w:iCs/>
        </w:rPr>
        <w:t>/organska biljna proizvodnja:</w:t>
      </w:r>
    </w:p>
    <w:p w:rsidR="00CC4807" w:rsidRDefault="00CC4807">
      <w:pPr>
        <w:jc w:val="both"/>
        <w:rPr>
          <w:bCs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2830"/>
      </w:tblGrid>
      <w:tr w:rsidR="00CC4807">
        <w:tc>
          <w:tcPr>
            <w:tcW w:w="704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r/b</w:t>
            </w:r>
          </w:p>
        </w:tc>
        <w:tc>
          <w:tcPr>
            <w:tcW w:w="5528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mjere</w:t>
            </w:r>
          </w:p>
        </w:tc>
        <w:tc>
          <w:tcPr>
            <w:tcW w:w="2830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hektara (ha)</w:t>
            </w:r>
          </w:p>
        </w:tc>
      </w:tr>
      <w:tr w:rsidR="00CC4807">
        <w:tc>
          <w:tcPr>
            <w:tcW w:w="704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5528" w:type="dxa"/>
          </w:tcPr>
          <w:p w:rsidR="00CC4807" w:rsidRDefault="00F51A95">
            <w:pPr>
              <w:rPr>
                <w:bCs/>
                <w:iCs/>
              </w:rPr>
            </w:pPr>
            <w:r>
              <w:rPr>
                <w:bCs/>
                <w:iCs/>
              </w:rPr>
              <w:t>Novčane podrške za certificiranu ekološku/organsku biljnu proizvodnju</w:t>
            </w:r>
          </w:p>
        </w:tc>
        <w:tc>
          <w:tcPr>
            <w:tcW w:w="2830" w:type="dxa"/>
          </w:tcPr>
          <w:p w:rsidR="00CC4807" w:rsidRDefault="00CC4807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CC4807" w:rsidRDefault="00CC4807">
      <w:pPr>
        <w:jc w:val="both"/>
        <w:rPr>
          <w:rFonts w:ascii="Arial" w:hAnsi="Arial" w:cs="Arial"/>
          <w:lang w:val="hr-HR"/>
        </w:rPr>
      </w:pPr>
    </w:p>
    <w:p w:rsidR="00CC4807" w:rsidRDefault="00F51A95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IV Ostalo:</w:t>
      </w:r>
    </w:p>
    <w:p w:rsidR="00CC4807" w:rsidRDefault="00CC4807">
      <w:pPr>
        <w:rPr>
          <w:rFonts w:ascii="Arial" w:hAnsi="Arial" w:cs="Arial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2830"/>
      </w:tblGrid>
      <w:tr w:rsidR="00CC4807">
        <w:tc>
          <w:tcPr>
            <w:tcW w:w="704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r/b</w:t>
            </w:r>
          </w:p>
        </w:tc>
        <w:tc>
          <w:tcPr>
            <w:tcW w:w="5528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mjere</w:t>
            </w:r>
          </w:p>
        </w:tc>
        <w:tc>
          <w:tcPr>
            <w:tcW w:w="2830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KM</w:t>
            </w:r>
          </w:p>
        </w:tc>
      </w:tr>
      <w:tr w:rsidR="00CC4807">
        <w:tc>
          <w:tcPr>
            <w:tcW w:w="704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5528" w:type="dxa"/>
          </w:tcPr>
          <w:p w:rsidR="00CC4807" w:rsidRDefault="00F51A95">
            <w:pPr>
              <w:rPr>
                <w:bCs/>
                <w:iCs/>
              </w:rPr>
            </w:pPr>
            <w:r>
              <w:rPr>
                <w:bCs/>
                <w:iCs/>
              </w:rPr>
              <w:t>Ruralni razvoj – subvencioniranje ruralnog razvoja kod mladih poljoprivrednika</w:t>
            </w:r>
          </w:p>
        </w:tc>
        <w:tc>
          <w:tcPr>
            <w:tcW w:w="2830" w:type="dxa"/>
          </w:tcPr>
          <w:p w:rsidR="00CC4807" w:rsidRDefault="00CC4807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CC4807">
        <w:tc>
          <w:tcPr>
            <w:tcW w:w="704" w:type="dxa"/>
          </w:tcPr>
          <w:p w:rsidR="00CC4807" w:rsidRDefault="00F51A95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5528" w:type="dxa"/>
          </w:tcPr>
          <w:p w:rsidR="00CC4807" w:rsidRDefault="00F51A95">
            <w:pPr>
              <w:rPr>
                <w:bCs/>
                <w:iCs/>
              </w:rPr>
            </w:pPr>
            <w:r>
              <w:rPr>
                <w:bCs/>
                <w:iCs/>
              </w:rPr>
              <w:t>Kapitalna ulaganja</w:t>
            </w:r>
          </w:p>
          <w:p w:rsidR="00CC4807" w:rsidRDefault="00CC4807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2830" w:type="dxa"/>
          </w:tcPr>
          <w:p w:rsidR="00CC4807" w:rsidRDefault="00CC4807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CC4807" w:rsidRDefault="00CC4807">
      <w:pPr>
        <w:rPr>
          <w:rFonts w:ascii="Arial" w:hAnsi="Arial" w:cs="Arial"/>
          <w:lang w:val="hr-HR"/>
        </w:rPr>
      </w:pPr>
    </w:p>
    <w:p w:rsidR="00CC4807" w:rsidRDefault="00CC4807">
      <w:pPr>
        <w:jc w:val="both"/>
        <w:rPr>
          <w:rFonts w:ascii="Arial" w:hAnsi="Arial" w:cs="Arial"/>
          <w:sz w:val="10"/>
          <w:szCs w:val="10"/>
          <w:lang w:val="hr-HR"/>
        </w:rPr>
      </w:pPr>
    </w:p>
    <w:p w:rsidR="00CC4807" w:rsidRDefault="00CC4807">
      <w:pPr>
        <w:rPr>
          <w:rFonts w:ascii="Arial" w:hAnsi="Arial" w:cs="Arial"/>
          <w:sz w:val="16"/>
          <w:szCs w:val="16"/>
          <w:lang w:val="hr-HR"/>
        </w:rPr>
      </w:pPr>
    </w:p>
    <w:p w:rsidR="00CC4807" w:rsidRDefault="00CC4807">
      <w:pPr>
        <w:rPr>
          <w:rFonts w:ascii="Arial" w:hAnsi="Arial" w:cs="Arial"/>
          <w:sz w:val="16"/>
          <w:szCs w:val="16"/>
          <w:lang w:val="hr-HR"/>
        </w:rPr>
      </w:pPr>
    </w:p>
    <w:p w:rsidR="00CC4807" w:rsidRDefault="00CC4807">
      <w:pPr>
        <w:jc w:val="center"/>
        <w:rPr>
          <w:rFonts w:ascii="Arial" w:hAnsi="Arial" w:cs="Arial"/>
          <w:b/>
          <w:i/>
          <w:lang w:val="hr-HR"/>
        </w:rPr>
      </w:pPr>
    </w:p>
    <w:p w:rsidR="00CC4807" w:rsidRDefault="00CC4807">
      <w:pPr>
        <w:jc w:val="center"/>
        <w:rPr>
          <w:rFonts w:ascii="Arial" w:hAnsi="Arial" w:cs="Arial"/>
          <w:b/>
          <w:i/>
          <w:lang w:val="hr-HR"/>
        </w:rPr>
      </w:pPr>
    </w:p>
    <w:p w:rsidR="00CC4807" w:rsidRDefault="00F51A95">
      <w:pPr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Za </w:t>
      </w:r>
      <w:proofErr w:type="spellStart"/>
      <w:r>
        <w:rPr>
          <w:rFonts w:ascii="Arial" w:hAnsi="Arial" w:cs="Arial"/>
          <w:lang w:val="hr-HR"/>
        </w:rPr>
        <w:t>tačnost</w:t>
      </w:r>
      <w:proofErr w:type="spellEnd"/>
      <w:r>
        <w:rPr>
          <w:rFonts w:ascii="Arial" w:hAnsi="Arial" w:cs="Arial"/>
          <w:lang w:val="hr-HR"/>
        </w:rPr>
        <w:t xml:space="preserve"> navedenih podataka odgovoran je klijent koji prijavljuje plan proizvodnje.</w:t>
      </w:r>
    </w:p>
    <w:p w:rsidR="00CC4807" w:rsidRDefault="00CC4807">
      <w:pPr>
        <w:rPr>
          <w:rFonts w:ascii="Arial" w:hAnsi="Arial" w:cs="Arial"/>
          <w:b/>
          <w:i/>
          <w:lang w:val="hr-HR"/>
        </w:rPr>
      </w:pPr>
    </w:p>
    <w:p w:rsidR="00CC4807" w:rsidRDefault="00CC4807">
      <w:pPr>
        <w:rPr>
          <w:rFonts w:ascii="Arial" w:hAnsi="Arial" w:cs="Arial"/>
          <w:b/>
          <w:i/>
          <w:lang w:val="hr-HR"/>
        </w:rPr>
      </w:pPr>
    </w:p>
    <w:p w:rsidR="00CC4807" w:rsidRDefault="00CC4807">
      <w:pPr>
        <w:rPr>
          <w:rFonts w:ascii="Arial" w:hAnsi="Arial" w:cs="Arial"/>
          <w:b/>
          <w:i/>
          <w:lang w:val="hr-HR"/>
        </w:rPr>
      </w:pPr>
    </w:p>
    <w:p w:rsidR="00CC4807" w:rsidRDefault="00CC4807">
      <w:pPr>
        <w:rPr>
          <w:rFonts w:ascii="Arial" w:hAnsi="Arial" w:cs="Arial"/>
          <w:b/>
          <w:i/>
          <w:lang w:val="hr-HR"/>
        </w:rPr>
      </w:pPr>
    </w:p>
    <w:p w:rsidR="00CC4807" w:rsidRDefault="00CC4807">
      <w:pPr>
        <w:rPr>
          <w:rFonts w:ascii="Arial" w:hAnsi="Arial" w:cs="Arial"/>
          <w:b/>
          <w:i/>
          <w:lang w:val="hr-HR"/>
        </w:rPr>
      </w:pPr>
    </w:p>
    <w:p w:rsidR="00CC4807" w:rsidRDefault="00CC4807">
      <w:pPr>
        <w:rPr>
          <w:rFonts w:ascii="Arial" w:hAnsi="Arial" w:cs="Arial"/>
          <w:b/>
          <w:i/>
          <w:lang w:val="hr-HR"/>
        </w:rPr>
      </w:pPr>
    </w:p>
    <w:p w:rsidR="00CC4807" w:rsidRDefault="00CC4807">
      <w:pPr>
        <w:rPr>
          <w:rFonts w:ascii="Arial" w:hAnsi="Arial" w:cs="Arial"/>
          <w:b/>
          <w:i/>
          <w:lang w:val="hr-HR"/>
        </w:rPr>
      </w:pPr>
    </w:p>
    <w:p w:rsidR="00CC4807" w:rsidRDefault="00CC4807">
      <w:pPr>
        <w:rPr>
          <w:rFonts w:ascii="Arial" w:hAnsi="Arial" w:cs="Arial"/>
          <w:b/>
          <w:i/>
          <w:lang w:val="hr-HR"/>
        </w:rPr>
      </w:pPr>
    </w:p>
    <w:p w:rsidR="00CC4807" w:rsidRDefault="00CC4807">
      <w:pPr>
        <w:rPr>
          <w:rFonts w:ascii="Arial" w:hAnsi="Arial" w:cs="Arial"/>
          <w:b/>
          <w:i/>
          <w:lang w:val="hr-HR"/>
        </w:rPr>
      </w:pPr>
    </w:p>
    <w:p w:rsidR="00CC4807" w:rsidRDefault="00CC4807">
      <w:pPr>
        <w:rPr>
          <w:rFonts w:ascii="Arial" w:hAnsi="Arial" w:cs="Arial"/>
          <w:b/>
          <w:i/>
          <w:lang w:val="hr-HR"/>
        </w:rPr>
      </w:pPr>
    </w:p>
    <w:p w:rsidR="00CC4807" w:rsidRDefault="00CC4807">
      <w:pPr>
        <w:rPr>
          <w:rFonts w:ascii="Arial" w:hAnsi="Arial" w:cs="Arial"/>
          <w:b/>
          <w:i/>
          <w:lang w:val="hr-HR"/>
        </w:rPr>
      </w:pPr>
    </w:p>
    <w:p w:rsidR="00CC4807" w:rsidRDefault="00CC4807">
      <w:pPr>
        <w:rPr>
          <w:rFonts w:ascii="Arial" w:hAnsi="Arial" w:cs="Arial"/>
          <w:b/>
          <w:i/>
          <w:lang w:val="hr-HR"/>
        </w:rPr>
      </w:pPr>
    </w:p>
    <w:p w:rsidR="00CC4807" w:rsidRDefault="00CC4807">
      <w:pPr>
        <w:rPr>
          <w:rFonts w:ascii="Arial" w:hAnsi="Arial" w:cs="Arial"/>
          <w:b/>
          <w:i/>
          <w:lang w:val="hr-HR"/>
        </w:rPr>
      </w:pPr>
    </w:p>
    <w:p w:rsidR="00CC4807" w:rsidRDefault="00CC4807">
      <w:pPr>
        <w:rPr>
          <w:rFonts w:ascii="Arial" w:hAnsi="Arial" w:cs="Arial"/>
          <w:b/>
          <w:i/>
          <w:lang w:val="hr-HR"/>
        </w:rPr>
      </w:pPr>
    </w:p>
    <w:p w:rsidR="00CC4807" w:rsidRDefault="00CC4807">
      <w:pPr>
        <w:rPr>
          <w:rFonts w:ascii="Arial" w:hAnsi="Arial" w:cs="Arial"/>
          <w:b/>
          <w:i/>
          <w:lang w:val="hr-HR"/>
        </w:rPr>
      </w:pPr>
    </w:p>
    <w:p w:rsidR="00CC4807" w:rsidRDefault="00CC4807">
      <w:pPr>
        <w:rPr>
          <w:rFonts w:ascii="Arial" w:hAnsi="Arial" w:cs="Arial"/>
          <w:b/>
          <w:i/>
          <w:lang w:val="hr-HR"/>
        </w:rPr>
      </w:pPr>
    </w:p>
    <w:p w:rsidR="00CC4807" w:rsidRDefault="00CC4807">
      <w:pPr>
        <w:rPr>
          <w:rFonts w:ascii="Arial" w:hAnsi="Arial" w:cs="Arial"/>
          <w:b/>
          <w:i/>
          <w:lang w:val="hr-HR"/>
        </w:rPr>
      </w:pPr>
    </w:p>
    <w:p w:rsidR="00CC4807" w:rsidRDefault="00CC4807">
      <w:pPr>
        <w:rPr>
          <w:rFonts w:ascii="Arial" w:hAnsi="Arial" w:cs="Arial"/>
          <w:b/>
          <w:i/>
          <w:lang w:val="hr-HR"/>
        </w:rPr>
      </w:pPr>
    </w:p>
    <w:p w:rsidR="00CC4807" w:rsidRDefault="00CC4807">
      <w:pPr>
        <w:rPr>
          <w:rFonts w:ascii="Arial" w:hAnsi="Arial" w:cs="Arial"/>
          <w:b/>
          <w:i/>
          <w:lang w:val="hr-HR"/>
        </w:rPr>
      </w:pPr>
    </w:p>
    <w:p w:rsidR="00CC4807" w:rsidRDefault="00CC4807">
      <w:pPr>
        <w:rPr>
          <w:rFonts w:ascii="Arial" w:hAnsi="Arial" w:cs="Arial"/>
          <w:b/>
          <w:i/>
          <w:lang w:val="hr-HR"/>
        </w:rPr>
      </w:pPr>
    </w:p>
    <w:p w:rsidR="00CC4807" w:rsidRDefault="00CC4807">
      <w:pPr>
        <w:rPr>
          <w:rFonts w:ascii="Arial" w:hAnsi="Arial" w:cs="Arial"/>
          <w:b/>
          <w:i/>
          <w:lang w:val="hr-HR"/>
        </w:rPr>
      </w:pPr>
    </w:p>
    <w:p w:rsidR="00CC4807" w:rsidRDefault="00F51A95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</w:t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  ______________________</w:t>
      </w:r>
    </w:p>
    <w:p w:rsidR="00CC4807" w:rsidRDefault="00F51A95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(mjesto i datum)                                                                   (potpis klijenta)</w:t>
      </w:r>
    </w:p>
    <w:p w:rsidR="00CC4807" w:rsidRDefault="00CC4807">
      <w:pPr>
        <w:rPr>
          <w:rFonts w:ascii="Arial" w:hAnsi="Arial" w:cs="Arial"/>
          <w:lang w:val="hr-HR"/>
        </w:rPr>
      </w:pPr>
    </w:p>
    <w:p w:rsidR="00CC4807" w:rsidRDefault="00CC4807">
      <w:pPr>
        <w:rPr>
          <w:rFonts w:ascii="Arial" w:hAnsi="Arial" w:cs="Arial"/>
          <w:lang w:val="hr-HR"/>
        </w:rPr>
      </w:pPr>
    </w:p>
    <w:p w:rsidR="00CC4807" w:rsidRDefault="00CC4807"/>
    <w:sectPr w:rsidR="00CC48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5D" w:rsidRDefault="0094225D">
      <w:r>
        <w:separator/>
      </w:r>
    </w:p>
  </w:endnote>
  <w:endnote w:type="continuationSeparator" w:id="0">
    <w:p w:rsidR="0094225D" w:rsidRDefault="0094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5D" w:rsidRDefault="0094225D">
      <w:r>
        <w:separator/>
      </w:r>
    </w:p>
  </w:footnote>
  <w:footnote w:type="continuationSeparator" w:id="0">
    <w:p w:rsidR="0094225D" w:rsidRDefault="0094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07" w:rsidRDefault="00CC480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AE"/>
    <w:rsid w:val="000D77BD"/>
    <w:rsid w:val="00182953"/>
    <w:rsid w:val="00240478"/>
    <w:rsid w:val="00252F6B"/>
    <w:rsid w:val="002F3B51"/>
    <w:rsid w:val="003A33C0"/>
    <w:rsid w:val="003D198D"/>
    <w:rsid w:val="00413E7E"/>
    <w:rsid w:val="0045747D"/>
    <w:rsid w:val="004D62E5"/>
    <w:rsid w:val="004E23AE"/>
    <w:rsid w:val="004E2EBC"/>
    <w:rsid w:val="005B7E9D"/>
    <w:rsid w:val="005E1AF1"/>
    <w:rsid w:val="006F7932"/>
    <w:rsid w:val="007119EA"/>
    <w:rsid w:val="00734D0F"/>
    <w:rsid w:val="007A4D3D"/>
    <w:rsid w:val="007E222C"/>
    <w:rsid w:val="00811F4E"/>
    <w:rsid w:val="00843936"/>
    <w:rsid w:val="00903A4D"/>
    <w:rsid w:val="0094225D"/>
    <w:rsid w:val="0094532A"/>
    <w:rsid w:val="00A257CE"/>
    <w:rsid w:val="00A54D4E"/>
    <w:rsid w:val="00AF57E6"/>
    <w:rsid w:val="00B01AA9"/>
    <w:rsid w:val="00B543BF"/>
    <w:rsid w:val="00B86225"/>
    <w:rsid w:val="00BC613E"/>
    <w:rsid w:val="00BF3665"/>
    <w:rsid w:val="00C117B9"/>
    <w:rsid w:val="00C35826"/>
    <w:rsid w:val="00C461D0"/>
    <w:rsid w:val="00CC4807"/>
    <w:rsid w:val="00CD7FD1"/>
    <w:rsid w:val="00D02E7F"/>
    <w:rsid w:val="00D110BF"/>
    <w:rsid w:val="00D53DD0"/>
    <w:rsid w:val="00D632AE"/>
    <w:rsid w:val="00D66AF7"/>
    <w:rsid w:val="00E5168C"/>
    <w:rsid w:val="00E67CF3"/>
    <w:rsid w:val="00ED08AD"/>
    <w:rsid w:val="00F12901"/>
    <w:rsid w:val="00F300B1"/>
    <w:rsid w:val="00F51A95"/>
    <w:rsid w:val="204C753D"/>
    <w:rsid w:val="38C8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0278"/>
  <w15:docId w15:val="{65EB2CBF-5972-4260-AD62-C232A756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sz w:val="18"/>
      <w:szCs w:val="18"/>
      <w:lang w:val="hr-BA" w:eastAsia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Pr>
      <w:rFonts w:ascii="Times New Roman" w:eastAsia="Times New Roman" w:hAnsi="Times New Roman" w:cs="Times New Roman"/>
      <w:sz w:val="24"/>
      <w:szCs w:val="24"/>
      <w:lang w:val="hr-BA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B8985-9370-4A95-81E8-D29B015A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Divkovic</dc:creator>
  <cp:lastModifiedBy>Alma</cp:lastModifiedBy>
  <cp:revision>21</cp:revision>
  <cp:lastPrinted>2024-06-27T08:03:00Z</cp:lastPrinted>
  <dcterms:created xsi:type="dcterms:W3CDTF">2020-11-04T07:50:00Z</dcterms:created>
  <dcterms:modified xsi:type="dcterms:W3CDTF">2024-07-11T07:10:00Z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ABC38359A0354FD2A8BE86D58F39BCC9_12</vt:lpwstr>
  </property>
</Properties>
</file>